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80" w:rsidRDefault="00D52180" w:rsidP="00D52180">
      <w:pPr>
        <w:pStyle w:val="Overskrift1"/>
      </w:pPr>
      <w:r>
        <w:t xml:space="preserve">Løsningsforslag </w:t>
      </w:r>
      <w:r w:rsidR="000E56B4">
        <w:t xml:space="preserve">oppgaver </w:t>
      </w:r>
      <w:r>
        <w:t>kapittel 4</w:t>
      </w:r>
      <w:r w:rsidR="000E56B4">
        <w:t xml:space="preserve"> Produktutvikling</w:t>
      </w:r>
    </w:p>
    <w:p w:rsidR="00D52180" w:rsidRDefault="00D52180" w:rsidP="00D52180"/>
    <w:p w:rsidR="00D52180" w:rsidRDefault="00D52180" w:rsidP="000E56B4">
      <w:pPr>
        <w:pStyle w:val="Overskrift2"/>
      </w:pPr>
      <w:r>
        <w:t>Oppgave</w:t>
      </w:r>
      <w:r>
        <w:t> </w:t>
      </w:r>
      <w:r>
        <w:t>4.5.1</w:t>
      </w:r>
    </w:p>
    <w:p w:rsidR="00D52180" w:rsidRPr="009C47B8" w:rsidRDefault="00D52180" w:rsidP="000E56B4">
      <w:r w:rsidRPr="009C47B8">
        <w:rPr>
          <w:lang w:eastAsia="nb-NO"/>
        </w:rPr>
        <w:t>Husk definisjonen av produktinnovasjon: «</w:t>
      </w:r>
      <w:r w:rsidRPr="009C47B8">
        <w:t>Produktinnovasjoner</w:t>
      </w:r>
      <w:r w:rsidRPr="009C47B8">
        <w:fldChar w:fldCharType="begin"/>
      </w:r>
      <w:r w:rsidRPr="009C47B8">
        <w:instrText>xe "produktinnovasjon"</w:instrText>
      </w:r>
      <w:r w:rsidRPr="009C47B8">
        <w:fldChar w:fldCharType="end"/>
      </w:r>
      <w:r w:rsidRPr="009C47B8">
        <w:t xml:space="preserve"> dreier seg om store endringer av et eksisterende produkt, eller om et helt nytt produkt.»</w:t>
      </w:r>
    </w:p>
    <w:p w:rsidR="00D52180" w:rsidRPr="009C47B8" w:rsidRDefault="00D52180" w:rsidP="000E56B4">
      <w:pPr>
        <w:rPr>
          <w:lang w:eastAsia="nb-NO"/>
        </w:rPr>
      </w:pPr>
      <w:r w:rsidRPr="009C47B8">
        <w:t>Det er ikke så vanskelig å finne nyheter om produktinnovasjoner. Prøv å søke på Google.no eller Google.com. Bruk «</w:t>
      </w:r>
      <w:proofErr w:type="spellStart"/>
      <w:r w:rsidRPr="009C47B8">
        <w:t>product</w:t>
      </w:r>
      <w:proofErr w:type="spellEnd"/>
      <w:r w:rsidRPr="009C47B8">
        <w:t xml:space="preserve"> </w:t>
      </w:r>
      <w:proofErr w:type="spellStart"/>
      <w:r w:rsidRPr="009C47B8">
        <w:t>innovation</w:t>
      </w:r>
      <w:proofErr w:type="spellEnd"/>
      <w:r w:rsidRPr="009C47B8">
        <w:t>» eller «</w:t>
      </w:r>
      <w:proofErr w:type="spellStart"/>
      <w:r w:rsidRPr="009C47B8">
        <w:t>new</w:t>
      </w:r>
      <w:proofErr w:type="spellEnd"/>
      <w:r w:rsidRPr="009C47B8">
        <w:t xml:space="preserve"> </w:t>
      </w:r>
      <w:proofErr w:type="spellStart"/>
      <w:r w:rsidRPr="009C47B8">
        <w:t>product</w:t>
      </w:r>
      <w:proofErr w:type="spellEnd"/>
      <w:r w:rsidRPr="009C47B8">
        <w:t>» som søkeord på engelsk. Google.com/</w:t>
      </w:r>
      <w:proofErr w:type="spellStart"/>
      <w:r w:rsidRPr="009C47B8">
        <w:t>news</w:t>
      </w:r>
      <w:proofErr w:type="spellEnd"/>
      <w:r w:rsidRPr="009C47B8">
        <w:t xml:space="preserve"> er også et bra sted å søke. Det finnes også nettsteder som spesialiserer seg på nyheter om produkter, f.eks. Engadget.com som har teknologi nyheter.</w:t>
      </w:r>
    </w:p>
    <w:p w:rsidR="000E56B4" w:rsidRDefault="000E56B4" w:rsidP="000E56B4">
      <w:pPr>
        <w:pStyle w:val="Overskrift2"/>
      </w:pPr>
    </w:p>
    <w:p w:rsidR="00D52180" w:rsidRDefault="00D52180" w:rsidP="000E56B4">
      <w:pPr>
        <w:pStyle w:val="Overskrift2"/>
      </w:pPr>
      <w:r>
        <w:t>Oppgave</w:t>
      </w:r>
      <w:r>
        <w:t> </w:t>
      </w:r>
      <w:r>
        <w:t>4.5.2</w:t>
      </w:r>
    </w:p>
    <w:p w:rsidR="00D52180" w:rsidRPr="000E56B4" w:rsidRDefault="000E56B4" w:rsidP="000E56B4">
      <w:pPr>
        <w:pStyle w:val="og1lf"/>
        <w:numPr>
          <w:ilvl w:val="0"/>
          <w:numId w:val="3"/>
        </w:numPr>
        <w:ind w:left="360"/>
        <w:rPr>
          <w:rFonts w:asciiTheme="minorHAnsi" w:hAnsiTheme="minorHAnsi"/>
          <w:sz w:val="22"/>
          <w:szCs w:val="22"/>
        </w:rPr>
      </w:pPr>
      <w:r w:rsidRPr="000E56B4">
        <w:rPr>
          <w:rFonts w:asciiTheme="minorHAnsi" w:hAnsiTheme="minorHAnsi"/>
          <w:sz w:val="22"/>
          <w:szCs w:val="22"/>
        </w:rPr>
        <w:t>En ny matrett er</w:t>
      </w:r>
      <w:r w:rsidR="00D52180" w:rsidRPr="000E56B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52180" w:rsidRPr="000E56B4">
        <w:rPr>
          <w:rFonts w:asciiTheme="minorHAnsi" w:hAnsiTheme="minorHAnsi"/>
          <w:sz w:val="22"/>
          <w:szCs w:val="22"/>
        </w:rPr>
        <w:t>et</w:t>
      </w:r>
      <w:proofErr w:type="spellEnd"/>
      <w:r w:rsidR="00D52180" w:rsidRPr="000E56B4">
        <w:rPr>
          <w:rFonts w:asciiTheme="minorHAnsi" w:hAnsiTheme="minorHAnsi"/>
          <w:sz w:val="22"/>
          <w:szCs w:val="22"/>
        </w:rPr>
        <w:t xml:space="preserve"> produkt som det ikke er knyttet veldig stor usikker</w:t>
      </w:r>
      <w:r w:rsidRPr="000E56B4">
        <w:rPr>
          <w:rFonts w:asciiTheme="minorHAnsi" w:hAnsiTheme="minorHAnsi"/>
          <w:sz w:val="22"/>
          <w:szCs w:val="22"/>
        </w:rPr>
        <w:t xml:space="preserve">het til, og som i stor grad kan </w:t>
      </w:r>
      <w:r w:rsidR="00D52180" w:rsidRPr="000E56B4">
        <w:rPr>
          <w:rFonts w:asciiTheme="minorHAnsi" w:hAnsiTheme="minorHAnsi"/>
          <w:sz w:val="22"/>
          <w:szCs w:val="22"/>
        </w:rPr>
        <w:t>planlegges ganske tidlig i utviklingsprosessen. Du kan bruke tradisjonell produktutvikling til dette produktet. Se kapittel 4.2.1</w:t>
      </w:r>
      <w:r w:rsidR="00D52180" w:rsidRPr="000E56B4">
        <w:rPr>
          <w:rFonts w:asciiTheme="minorHAnsi" w:hAnsiTheme="minorHAnsi"/>
          <w:sz w:val="22"/>
          <w:szCs w:val="22"/>
        </w:rPr>
        <w:tab/>
        <w:t>Tradisjonell produktutvikling – fasemodellen</w:t>
      </w:r>
    </w:p>
    <w:p w:rsidR="00D52180" w:rsidRPr="000E56B4" w:rsidRDefault="00D52180" w:rsidP="000E56B4">
      <w:pPr>
        <w:pStyle w:val="og1lf"/>
        <w:ind w:left="0"/>
        <w:rPr>
          <w:rFonts w:asciiTheme="minorHAnsi" w:hAnsiTheme="minorHAnsi"/>
          <w:sz w:val="22"/>
          <w:szCs w:val="22"/>
        </w:rPr>
      </w:pPr>
    </w:p>
    <w:p w:rsidR="00D52180" w:rsidRPr="009C47B8" w:rsidRDefault="00D52180" w:rsidP="000E56B4">
      <w:pPr>
        <w:pStyle w:val="og1lf"/>
        <w:numPr>
          <w:ilvl w:val="0"/>
          <w:numId w:val="3"/>
        </w:numPr>
        <w:ind w:left="360"/>
        <w:rPr>
          <w:rFonts w:asciiTheme="minorHAnsi" w:hAnsiTheme="minorHAnsi"/>
          <w:sz w:val="22"/>
          <w:szCs w:val="22"/>
        </w:rPr>
      </w:pPr>
      <w:r w:rsidRPr="009C47B8">
        <w:rPr>
          <w:rFonts w:asciiTheme="minorHAnsi" w:hAnsiTheme="minorHAnsi"/>
          <w:sz w:val="22"/>
          <w:szCs w:val="22"/>
        </w:rPr>
        <w:t xml:space="preserve">Når du utvikler en </w:t>
      </w:r>
      <w:proofErr w:type="spellStart"/>
      <w:r w:rsidRPr="009C47B8">
        <w:rPr>
          <w:rFonts w:asciiTheme="minorHAnsi" w:hAnsiTheme="minorHAnsi"/>
          <w:sz w:val="22"/>
          <w:szCs w:val="22"/>
        </w:rPr>
        <w:t>app</w:t>
      </w:r>
      <w:proofErr w:type="spellEnd"/>
      <w:r w:rsidR="000E56B4">
        <w:rPr>
          <w:rFonts w:asciiTheme="minorHAnsi" w:hAnsiTheme="minorHAnsi"/>
          <w:sz w:val="22"/>
          <w:szCs w:val="22"/>
        </w:rPr>
        <w:t>,</w:t>
      </w:r>
      <w:r w:rsidRPr="009C47B8">
        <w:rPr>
          <w:rFonts w:asciiTheme="minorHAnsi" w:hAnsiTheme="minorHAnsi"/>
          <w:sz w:val="22"/>
          <w:szCs w:val="22"/>
        </w:rPr>
        <w:t xml:space="preserve"> kan det være vanskelig å planlegge det endelige produktet. Agile metoder passer derfor bra for </w:t>
      </w:r>
      <w:proofErr w:type="spellStart"/>
      <w:r w:rsidRPr="009C47B8">
        <w:rPr>
          <w:rFonts w:asciiTheme="minorHAnsi" w:hAnsiTheme="minorHAnsi"/>
          <w:sz w:val="22"/>
          <w:szCs w:val="22"/>
        </w:rPr>
        <w:t>app</w:t>
      </w:r>
      <w:proofErr w:type="spellEnd"/>
      <w:r w:rsidR="000E56B4">
        <w:rPr>
          <w:rFonts w:asciiTheme="minorHAnsi" w:hAnsiTheme="minorHAnsi"/>
          <w:sz w:val="22"/>
          <w:szCs w:val="22"/>
        </w:rPr>
        <w:t>-</w:t>
      </w:r>
      <w:r w:rsidRPr="009C47B8">
        <w:rPr>
          <w:rFonts w:asciiTheme="minorHAnsi" w:hAnsiTheme="minorHAnsi"/>
          <w:sz w:val="22"/>
          <w:szCs w:val="22"/>
        </w:rPr>
        <w:t xml:space="preserve">utvikling. Se kapittel 4.2.3 Produktutviklingsmetoder for programvare, </w:t>
      </w:r>
      <w:proofErr w:type="spellStart"/>
      <w:r w:rsidRPr="009C47B8">
        <w:rPr>
          <w:rFonts w:asciiTheme="minorHAnsi" w:hAnsiTheme="minorHAnsi"/>
          <w:sz w:val="22"/>
          <w:szCs w:val="22"/>
        </w:rPr>
        <w:t>apper</w:t>
      </w:r>
      <w:proofErr w:type="spellEnd"/>
      <w:r w:rsidRPr="009C47B8">
        <w:rPr>
          <w:rFonts w:asciiTheme="minorHAnsi" w:hAnsiTheme="minorHAnsi"/>
          <w:sz w:val="22"/>
          <w:szCs w:val="22"/>
        </w:rPr>
        <w:t xml:space="preserve"> og nettsteder</w:t>
      </w:r>
    </w:p>
    <w:p w:rsidR="00D52180" w:rsidRDefault="00D52180" w:rsidP="000E56B4">
      <w:pPr>
        <w:pStyle w:val="og1lf"/>
        <w:ind w:firstLine="0"/>
      </w:pPr>
    </w:p>
    <w:p w:rsidR="00D52180" w:rsidRDefault="00D52180" w:rsidP="00D52180"/>
    <w:p w:rsidR="00D52180" w:rsidRDefault="000E56B4" w:rsidP="000E56B4">
      <w:pPr>
        <w:pStyle w:val="Overskrift2"/>
      </w:pPr>
      <w:r>
        <w:t>UB-oppgaver 4 (side 112)</w:t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</w:tblGrid>
      <w:tr w:rsidR="00D52180" w:rsidTr="002426C4">
        <w:trPr>
          <w:trHeight w:val="60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47FFBF" w:fill="auto"/>
            <w:tcMar>
              <w:top w:w="255" w:type="dxa"/>
              <w:left w:w="283" w:type="dxa"/>
              <w:bottom w:w="312" w:type="dxa"/>
              <w:right w:w="283" w:type="dxa"/>
            </w:tcMar>
          </w:tcPr>
          <w:p w:rsidR="00D52180" w:rsidRPr="000E56B4" w:rsidRDefault="00D52180" w:rsidP="000E56B4">
            <w:pPr>
              <w:pStyle w:val="r1lf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633911">
              <w:rPr>
                <w:rFonts w:asciiTheme="minorHAnsi" w:hAnsiTheme="minorHAnsi"/>
                <w:sz w:val="22"/>
                <w:szCs w:val="22"/>
              </w:rPr>
              <w:t>Teori i kapittel 4.2.1 og 4.2.3.</w:t>
            </w:r>
          </w:p>
        </w:tc>
      </w:tr>
    </w:tbl>
    <w:p w:rsidR="00D52180" w:rsidRPr="00B63C2C" w:rsidRDefault="00D52180" w:rsidP="00D52180"/>
    <w:p w:rsidR="00F45512" w:rsidRPr="007828C1" w:rsidRDefault="00F45512" w:rsidP="007828C1"/>
    <w:sectPr w:rsidR="00F45512" w:rsidRPr="007828C1" w:rsidSect="00C04C41">
      <w:headerReference w:type="default" r:id="rId8"/>
      <w:footerReference w:type="default" r:id="rId9"/>
      <w:pgSz w:w="11906" w:h="16838"/>
      <w:pgMar w:top="226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89" w:rsidRDefault="00564189" w:rsidP="00C53493">
      <w:pPr>
        <w:spacing w:after="0" w:line="240" w:lineRule="auto"/>
      </w:pPr>
      <w:r>
        <w:separator/>
      </w:r>
    </w:p>
  </w:endnote>
  <w:endnote w:type="continuationSeparator" w:id="0">
    <w:p w:rsidR="00564189" w:rsidRDefault="00564189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late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late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F73C213"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6B11C9B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0E56B4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0E56B4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E56B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E56B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89" w:rsidRDefault="00564189" w:rsidP="00C53493">
      <w:pPr>
        <w:spacing w:after="0" w:line="240" w:lineRule="auto"/>
      </w:pPr>
      <w:r>
        <w:separator/>
      </w:r>
    </w:p>
  </w:footnote>
  <w:footnote w:type="continuationSeparator" w:id="0">
    <w:p w:rsidR="00564189" w:rsidRDefault="00564189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7E41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-114300</wp:posOffset>
          </wp:positionV>
          <wp:extent cx="7381875" cy="1447075"/>
          <wp:effectExtent l="0" t="0" r="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word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44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D59"/>
    <w:multiLevelType w:val="hybridMultilevel"/>
    <w:tmpl w:val="7286EC7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D5E"/>
    <w:multiLevelType w:val="hybridMultilevel"/>
    <w:tmpl w:val="2014FA5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65FA1"/>
    <w:multiLevelType w:val="hybridMultilevel"/>
    <w:tmpl w:val="41A82D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84FDF"/>
    <w:multiLevelType w:val="hybridMultilevel"/>
    <w:tmpl w:val="CD46987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E56B4"/>
    <w:rsid w:val="0010260D"/>
    <w:rsid w:val="0021619A"/>
    <w:rsid w:val="0035733D"/>
    <w:rsid w:val="004278DF"/>
    <w:rsid w:val="0052760D"/>
    <w:rsid w:val="00554EF4"/>
    <w:rsid w:val="00564189"/>
    <w:rsid w:val="005F65CE"/>
    <w:rsid w:val="006912C5"/>
    <w:rsid w:val="006A39E3"/>
    <w:rsid w:val="00781394"/>
    <w:rsid w:val="007828C1"/>
    <w:rsid w:val="007E4128"/>
    <w:rsid w:val="008331B1"/>
    <w:rsid w:val="009C000C"/>
    <w:rsid w:val="00B277BA"/>
    <w:rsid w:val="00B71AC2"/>
    <w:rsid w:val="00BA7F66"/>
    <w:rsid w:val="00C04C41"/>
    <w:rsid w:val="00C53493"/>
    <w:rsid w:val="00D52180"/>
    <w:rsid w:val="00F45512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5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customStyle="1" w:styleId="og1fm2tt">
    <w:name w:val="og1_f|m2t_t"/>
    <w:basedOn w:val="Normal"/>
    <w:uiPriority w:val="99"/>
    <w:rsid w:val="00D52180"/>
    <w:pPr>
      <w:keepNext/>
      <w:widowControl w:val="0"/>
      <w:pBdr>
        <w:bottom w:val="single" w:sz="8" w:space="2" w:color="FF9802"/>
      </w:pBd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before="270" w:after="113" w:line="270" w:lineRule="atLeast"/>
      <w:textAlignment w:val="center"/>
    </w:pPr>
    <w:rPr>
      <w:rFonts w:ascii="SlatePro" w:eastAsiaTheme="minorEastAsia" w:hAnsi="SlatePro" w:cs="SlatePro"/>
      <w:color w:val="000000"/>
      <w:spacing w:val="5"/>
      <w:sz w:val="24"/>
      <w:szCs w:val="24"/>
      <w:lang w:eastAsia="nb-NO"/>
    </w:rPr>
  </w:style>
  <w:style w:type="paragraph" w:customStyle="1" w:styleId="og1af-f">
    <w:name w:val="og1af-_f"/>
    <w:basedOn w:val="Normal"/>
    <w:next w:val="Normal"/>
    <w:uiPriority w:val="99"/>
    <w:rsid w:val="00D52180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og1lff">
    <w:name w:val="og1lf_f"/>
    <w:basedOn w:val="Normal"/>
    <w:next w:val="og1lf"/>
    <w:uiPriority w:val="99"/>
    <w:rsid w:val="00D52180"/>
    <w:pPr>
      <w:widowControl w:val="0"/>
      <w:tabs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before="135" w:after="0" w:line="260" w:lineRule="atLeast"/>
      <w:ind w:left="283" w:hanging="283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og1lf">
    <w:name w:val="og1l_f"/>
    <w:basedOn w:val="og1lff"/>
    <w:uiPriority w:val="99"/>
    <w:rsid w:val="00D52180"/>
    <w:pPr>
      <w:spacing w:before="0"/>
    </w:pPr>
  </w:style>
  <w:style w:type="paragraph" w:customStyle="1" w:styleId="r1af-f">
    <w:name w:val="r1af-_f"/>
    <w:basedOn w:val="Normal"/>
    <w:next w:val="Normal"/>
    <w:uiPriority w:val="99"/>
    <w:rsid w:val="00D5218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r1lff">
    <w:name w:val="r1lf_f"/>
    <w:basedOn w:val="Normal"/>
    <w:next w:val="r1lf"/>
    <w:uiPriority w:val="99"/>
    <w:rsid w:val="00D5218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before="130" w:after="0" w:line="260" w:lineRule="atLeast"/>
      <w:ind w:left="283" w:hanging="283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r1lf">
    <w:name w:val="r1l_f"/>
    <w:basedOn w:val="r1lff"/>
    <w:uiPriority w:val="99"/>
    <w:rsid w:val="00D52180"/>
    <w:pPr>
      <w:spacing w:before="0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0E5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5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customStyle="1" w:styleId="og1fm2tt">
    <w:name w:val="og1_f|m2t_t"/>
    <w:basedOn w:val="Normal"/>
    <w:uiPriority w:val="99"/>
    <w:rsid w:val="00D52180"/>
    <w:pPr>
      <w:keepNext/>
      <w:widowControl w:val="0"/>
      <w:pBdr>
        <w:bottom w:val="single" w:sz="8" w:space="2" w:color="FF9802"/>
      </w:pBd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before="270" w:after="113" w:line="270" w:lineRule="atLeast"/>
      <w:textAlignment w:val="center"/>
    </w:pPr>
    <w:rPr>
      <w:rFonts w:ascii="SlatePro" w:eastAsiaTheme="minorEastAsia" w:hAnsi="SlatePro" w:cs="SlatePro"/>
      <w:color w:val="000000"/>
      <w:spacing w:val="5"/>
      <w:sz w:val="24"/>
      <w:szCs w:val="24"/>
      <w:lang w:eastAsia="nb-NO"/>
    </w:rPr>
  </w:style>
  <w:style w:type="paragraph" w:customStyle="1" w:styleId="og1af-f">
    <w:name w:val="og1af-_f"/>
    <w:basedOn w:val="Normal"/>
    <w:next w:val="Normal"/>
    <w:uiPriority w:val="99"/>
    <w:rsid w:val="00D52180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og1lff">
    <w:name w:val="og1lf_f"/>
    <w:basedOn w:val="Normal"/>
    <w:next w:val="og1lf"/>
    <w:uiPriority w:val="99"/>
    <w:rsid w:val="00D52180"/>
    <w:pPr>
      <w:widowControl w:val="0"/>
      <w:tabs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before="135" w:after="0" w:line="260" w:lineRule="atLeast"/>
      <w:ind w:left="283" w:hanging="283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og1lf">
    <w:name w:val="og1l_f"/>
    <w:basedOn w:val="og1lff"/>
    <w:uiPriority w:val="99"/>
    <w:rsid w:val="00D52180"/>
    <w:pPr>
      <w:spacing w:before="0"/>
    </w:pPr>
  </w:style>
  <w:style w:type="paragraph" w:customStyle="1" w:styleId="r1af-f">
    <w:name w:val="r1af-_f"/>
    <w:basedOn w:val="Normal"/>
    <w:next w:val="Normal"/>
    <w:uiPriority w:val="99"/>
    <w:rsid w:val="00D5218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r1lff">
    <w:name w:val="r1lf_f"/>
    <w:basedOn w:val="Normal"/>
    <w:next w:val="r1lf"/>
    <w:uiPriority w:val="99"/>
    <w:rsid w:val="00D5218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before="130" w:after="0" w:line="260" w:lineRule="atLeast"/>
      <w:ind w:left="283" w:hanging="283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r1lf">
    <w:name w:val="r1l_f"/>
    <w:basedOn w:val="r1lff"/>
    <w:uiPriority w:val="99"/>
    <w:rsid w:val="00D52180"/>
    <w:pPr>
      <w:spacing w:before="0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0E5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Anne Berrefjord</cp:lastModifiedBy>
  <cp:revision>2</cp:revision>
  <cp:lastPrinted>2014-06-18T13:40:00Z</cp:lastPrinted>
  <dcterms:created xsi:type="dcterms:W3CDTF">2014-08-21T15:40:00Z</dcterms:created>
  <dcterms:modified xsi:type="dcterms:W3CDTF">2014-08-21T15:40:00Z</dcterms:modified>
</cp:coreProperties>
</file>